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ind w:left="540" w:hanging="0"/>
        <w:jc w:val="center"/>
        <w:rPr>
          <w:b/>
          <w:b/>
        </w:rPr>
      </w:pPr>
      <w:r>
        <w:rPr>
          <w:b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 w:hanging="0"/>
        <w:jc w:val="center"/>
        <w:rPr>
          <w:b/>
          <w:b/>
        </w:rPr>
      </w:pPr>
      <w:r>
        <w:rPr>
          <w:b/>
        </w:rPr>
        <w:t>ЧЕЛЯБИНСКОЙ ОБЛАСТИ</w:t>
      </w:r>
    </w:p>
    <w:p>
      <w:pPr>
        <w:pStyle w:val="Normal"/>
        <w:pBdr>
          <w:bottom w:val="single" w:sz="12" w:space="1" w:color="000000"/>
        </w:pBdr>
        <w:ind w:left="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0"/>
        </w:pBdr>
        <w:ind w:left="540" w:hanging="0"/>
        <w:jc w:val="center"/>
        <w:rPr>
          <w:b/>
          <w:b/>
          <w:sz w:val="28"/>
        </w:rPr>
      </w:pPr>
      <w:r>
        <w:rPr>
          <w:b/>
          <w:sz w:val="28"/>
        </w:rPr>
        <w:t>РЕШЕНИЕ</w:t>
      </w:r>
    </w:p>
    <w:p>
      <w:pPr>
        <w:pStyle w:val="Normal"/>
        <w:rPr>
          <w:b/>
          <w:b/>
          <w:sz w:val="22"/>
        </w:rPr>
      </w:pPr>
      <w:r>
        <w:rPr/>
        <w:t>от    1</w:t>
      </w:r>
      <w:r>
        <w:rPr/>
        <w:t>0</w:t>
      </w:r>
      <w:r>
        <w:rPr/>
        <w:t xml:space="preserve"> января 2022г. № 01    </w:t>
      </w:r>
      <w:r>
        <w:rPr>
          <w:sz w:val="22"/>
        </w:rPr>
        <w:tab/>
        <w:tab/>
        <w:tab/>
        <w:tab/>
        <w:tab/>
        <w:tab/>
        <w:tab/>
        <w:t xml:space="preserve">           </w:t>
      </w:r>
      <w:r>
        <w:rPr>
          <w:b/>
          <w:sz w:val="32"/>
          <w:szCs w:val="36"/>
        </w:rPr>
        <w:t xml:space="preserve"> 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Standard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spacing w:val="2"/>
          <w:szCs w:val="26"/>
        </w:rPr>
      </w:pPr>
      <w:r>
        <w:rPr>
          <w:rFonts w:cs="Times New Roman" w:ascii="Times New Roman" w:hAnsi="Times New Roman"/>
          <w:spacing w:val="2"/>
          <w:szCs w:val="26"/>
        </w:rPr>
      </w:r>
    </w:p>
    <w:p>
      <w:pPr>
        <w:pStyle w:val="Standard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cs="Times New Roman" w:ascii="Times New Roman" w:hAnsi="Times New Roman"/>
          <w:spacing w:val="2"/>
          <w:szCs w:val="28"/>
        </w:rPr>
      </w:r>
    </w:p>
    <w:p>
      <w:pPr>
        <w:pStyle w:val="Standard"/>
        <w:tabs>
          <w:tab w:val="clear" w:pos="708"/>
          <w:tab w:val="left" w:pos="1134" w:leader="none"/>
        </w:tabs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cs="Times New Roman" w:ascii="Times New Roman" w:hAnsi="Times New Roman"/>
          <w:spacing w:val="2"/>
          <w:szCs w:val="28"/>
        </w:rPr>
        <w:t>О досрочном прекращении полномочий депутата</w:t>
      </w:r>
    </w:p>
    <w:p>
      <w:pPr>
        <w:pStyle w:val="Standard"/>
        <w:tabs>
          <w:tab w:val="clear" w:pos="708"/>
          <w:tab w:val="left" w:pos="1134" w:leader="none"/>
        </w:tabs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cs="Times New Roman" w:ascii="Times New Roman" w:hAnsi="Times New Roman"/>
          <w:spacing w:val="2"/>
          <w:szCs w:val="28"/>
        </w:rPr>
        <w:t>Совета депутатов Кропачевского городского</w:t>
      </w:r>
    </w:p>
    <w:p>
      <w:pPr>
        <w:pStyle w:val="Standard"/>
        <w:tabs>
          <w:tab w:val="clear" w:pos="708"/>
          <w:tab w:val="left" w:pos="1134" w:leader="none"/>
        </w:tabs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cs="Times New Roman" w:ascii="Times New Roman" w:hAnsi="Times New Roman"/>
          <w:spacing w:val="2"/>
          <w:szCs w:val="28"/>
        </w:rPr>
        <w:t>поселения шестого созыва Зайнетдинова У.Р.</w:t>
      </w:r>
    </w:p>
    <w:p>
      <w:pPr>
        <w:pStyle w:val="Standard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cs="Times New Roman" w:ascii="Times New Roman" w:hAnsi="Times New Roman"/>
          <w:spacing w:val="2"/>
          <w:szCs w:val="28"/>
        </w:rPr>
      </w:r>
    </w:p>
    <w:p>
      <w:pPr>
        <w:pStyle w:val="Standard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cs="Times New Roman" w:ascii="Times New Roman" w:hAnsi="Times New Roman"/>
          <w:spacing w:val="2"/>
          <w:szCs w:val="28"/>
        </w:rPr>
      </w:r>
    </w:p>
    <w:p>
      <w:pPr>
        <w:pStyle w:val="Standard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cs="Times New Roman" w:ascii="Times New Roman" w:hAnsi="Times New Roman"/>
          <w:spacing w:val="2"/>
          <w:szCs w:val="28"/>
        </w:rPr>
      </w:r>
    </w:p>
    <w:p>
      <w:pPr>
        <w:pStyle w:val="Standard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cs="Times New Roman" w:ascii="Times New Roman" w:hAnsi="Times New Roman"/>
          <w:spacing w:val="2"/>
          <w:szCs w:val="28"/>
        </w:rPr>
        <w:t>В соответствии со ст. 40 Федерального закона от 06.10.2003г. № 131-ФЗ «Об общих принципах организации местного самоуправления в Российской Федерации», Уставом Кропачевского городского поселения,</w:t>
      </w:r>
      <w:r>
        <w:rPr>
          <w:sz w:val="26"/>
          <w:szCs w:val="28"/>
        </w:rPr>
        <w:t xml:space="preserve"> </w:t>
      </w:r>
      <w:r>
        <w:rPr>
          <w:rFonts w:cs="Times New Roman" w:ascii="Times New Roman" w:hAnsi="Times New Roman"/>
          <w:spacing w:val="2"/>
          <w:szCs w:val="28"/>
        </w:rPr>
        <w:t xml:space="preserve">пунктом 25 регламента Совета депутатов Кропачевского городского поселения  Совета депутатов  Кропачевского городского поселения, в связи с избранием Зайнетдинова Урала Рамазановича на должность главы  Кропачевского городского поселения Ашинского муниципального района Челябинской области и на основании заявления  о сложении полномочий, Совет депутатов Кропачевского городского поселения, </w:t>
      </w:r>
      <w:r>
        <w:rPr>
          <w:rFonts w:cs="Times New Roman" w:ascii="Times New Roman" w:hAnsi="Times New Roman"/>
          <w:b/>
          <w:spacing w:val="2"/>
          <w:szCs w:val="28"/>
        </w:rPr>
        <w:t>РЕШАЕТ:</w:t>
      </w:r>
    </w:p>
    <w:p>
      <w:pPr>
        <w:pStyle w:val="Standard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cs="Times New Roman" w:ascii="Times New Roman" w:hAnsi="Times New Roman"/>
          <w:spacing w:val="2"/>
          <w:szCs w:val="28"/>
        </w:rPr>
      </w:r>
    </w:p>
    <w:p>
      <w:pPr>
        <w:pStyle w:val="Standard"/>
        <w:tabs>
          <w:tab w:val="clear" w:pos="708"/>
          <w:tab w:val="left" w:pos="1134" w:leader="none"/>
        </w:tabs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cs="Times New Roman" w:ascii="Times New Roman" w:hAnsi="Times New Roman"/>
          <w:spacing w:val="2"/>
          <w:szCs w:val="28"/>
        </w:rPr>
        <w:t>1. Считать досрочно прекращенными полномочия депутата Совета депутатов Кропачевского городского поселения муниципального района шестого созыва Зайнетдинова Урала Рамазановича с 09.01.2022г., на основании личного заявления о снятии депутатских полномочий.</w:t>
      </w:r>
    </w:p>
    <w:p>
      <w:pPr>
        <w:pStyle w:val="Standard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spacing w:val="2"/>
          <w:szCs w:val="28"/>
        </w:rPr>
      </w:pPr>
      <w:r>
        <w:rPr>
          <w:rFonts w:cs="Times New Roman" w:ascii="Times New Roman" w:hAnsi="Times New Roman"/>
          <w:spacing w:val="2"/>
          <w:szCs w:val="28"/>
        </w:rPr>
      </w:r>
    </w:p>
    <w:p>
      <w:pPr>
        <w:pStyle w:val="Normal"/>
        <w:shd w:val="clear" w:color="auto" w:fill="FFFFFF"/>
        <w:spacing w:lineRule="atLeast" w:line="240"/>
        <w:jc w:val="both"/>
        <w:rPr/>
      </w:pPr>
      <w:r>
        <w:rPr/>
        <w:t>2. Настоящее  решение вступает в силу со дня его принятия и подлежит  официальному опубликованию на официальном сайте Кропачевского городского поселения (www.kropachevo.ru, регистрация в качестве сетевого издания: ЭЛ № ФС77-73787 от 28.09.2018).</w:t>
      </w:r>
    </w:p>
    <w:p>
      <w:pPr>
        <w:pStyle w:val="Normal"/>
        <w:shd w:val="clear" w:color="auto" w:fill="FFFFFF"/>
        <w:spacing w:lineRule="atLeast" w:line="240"/>
        <w:jc w:val="both"/>
        <w:rPr/>
      </w:pPr>
      <w:r>
        <w:rPr/>
      </w:r>
    </w:p>
    <w:p>
      <w:pPr>
        <w:pStyle w:val="Normal"/>
        <w:shd w:val="clear" w:color="auto" w:fill="FFFFFF"/>
        <w:spacing w:lineRule="atLeast" w:line="240"/>
        <w:jc w:val="both"/>
        <w:rPr/>
      </w:pPr>
      <w:r>
        <w:rPr/>
        <w:t>3. Контроль исполнения настоящего решения возложить на постоянную комиссию Совета депутатов Кропачевского городского поселения по законности и местному самоуправлению.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Председатель Совета депутатов</w:t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szCs w:val="28"/>
        </w:rPr>
      </w:pPr>
      <w:r>
        <w:rPr>
          <w:szCs w:val="28"/>
        </w:rPr>
        <w:t xml:space="preserve">Кропачевского городского поселения </w:t>
        <w:tab/>
        <w:t xml:space="preserve">       </w:t>
      </w:r>
      <w:bookmarkStart w:id="0" w:name="_GoBack"/>
      <w:bookmarkEnd w:id="0"/>
      <w:r>
        <w:rPr>
          <w:szCs w:val="28"/>
        </w:rPr>
        <w:t>А.Н. Юдин</w:t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701" w:right="851" w:gutter="0" w:header="0" w:top="851" w:footer="567" w:bottom="62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  <w:font w:name="TimesNew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18b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a518b4"/>
    <w:pPr>
      <w:keepNext w:val="true"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Normal"/>
    <w:next w:val="Normal"/>
    <w:qFormat/>
    <w:rsid w:val="00a518b4"/>
    <w:pPr>
      <w:keepNext w:val="true"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Normal"/>
    <w:next w:val="Normal"/>
    <w:qFormat/>
    <w:rsid w:val="00a518b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link w:val="BalloonText"/>
    <w:qFormat/>
    <w:rsid w:val="00106a44"/>
    <w:rPr>
      <w:rFonts w:ascii="Segoe UI" w:hAnsi="Segoe UI" w:cs="Segoe UI"/>
      <w:sz w:val="18"/>
      <w:szCs w:val="18"/>
    </w:rPr>
  </w:style>
  <w:style w:type="character" w:styleId="Style12" w:customStyle="1">
    <w:name w:val="Нижний колонтитул Знак"/>
    <w:uiPriority w:val="99"/>
    <w:qFormat/>
    <w:rsid w:val="000116ac"/>
    <w:rPr>
      <w:sz w:val="24"/>
      <w:szCs w:val="24"/>
    </w:rPr>
  </w:style>
  <w:style w:type="character" w:styleId="Style13" w:customStyle="1">
    <w:name w:val="Основной текст Знак"/>
    <w:qFormat/>
    <w:rsid w:val="006b7130"/>
    <w:rPr>
      <w:sz w:val="24"/>
      <w:szCs w:val="24"/>
    </w:rPr>
  </w:style>
  <w:style w:type="character" w:styleId="Style14" w:customStyle="1">
    <w:name w:val="Верхний колонтитул Знак"/>
    <w:uiPriority w:val="99"/>
    <w:qFormat/>
    <w:rsid w:val="00ce28e5"/>
    <w:rPr>
      <w:sz w:val="24"/>
      <w:szCs w:val="24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ce4b8c"/>
    <w:rPr>
      <w:vertAlign w:val="superscript"/>
    </w:rPr>
  </w:style>
  <w:style w:type="character" w:styleId="Pt000003" w:customStyle="1">
    <w:name w:val="pt-000003"/>
    <w:basedOn w:val="DefaultParagraphFont"/>
    <w:qFormat/>
    <w:rsid w:val="00ce4b8c"/>
    <w:rPr/>
  </w:style>
  <w:style w:type="character" w:styleId="Pta0000004" w:customStyle="1">
    <w:name w:val="pt-a0-000004"/>
    <w:basedOn w:val="DefaultParagraphFont"/>
    <w:qFormat/>
    <w:rsid w:val="00ce4b8c"/>
    <w:rPr/>
  </w:style>
  <w:style w:type="character" w:styleId="Pta0" w:customStyle="1">
    <w:name w:val="pt-a0"/>
    <w:basedOn w:val="DefaultParagraphFont"/>
    <w:qFormat/>
    <w:rsid w:val="00ce4b8c"/>
    <w:rPr/>
  </w:style>
  <w:style w:type="character" w:styleId="Pta0000022" w:customStyle="1">
    <w:name w:val="pt-a0-000022"/>
    <w:basedOn w:val="DefaultParagraphFont"/>
    <w:qFormat/>
    <w:rsid w:val="00ce4b8c"/>
    <w:rPr/>
  </w:style>
  <w:style w:type="character" w:styleId="Pt000006" w:customStyle="1">
    <w:name w:val="pt-000006"/>
    <w:basedOn w:val="DefaultParagraphFont"/>
    <w:qFormat/>
    <w:rsid w:val="00ce4b8c"/>
    <w:rPr/>
  </w:style>
  <w:style w:type="character" w:styleId="Blk" w:customStyle="1">
    <w:name w:val="blk"/>
    <w:basedOn w:val="DefaultParagraphFont"/>
    <w:qFormat/>
    <w:rsid w:val="00ce4b8c"/>
    <w:rPr/>
  </w:style>
  <w:style w:type="character" w:styleId="Style16" w:customStyle="1">
    <w:name w:val="Цветовое выделение для Текст"/>
    <w:qFormat/>
    <w:rsid w:val="00ce4b8c"/>
    <w:rPr>
      <w:sz w:val="24"/>
    </w:rPr>
  </w:style>
  <w:style w:type="character" w:styleId="Style17" w:customStyle="1">
    <w:name w:val="Текст примечания Знак"/>
    <w:link w:val="Annotationtext"/>
    <w:uiPriority w:val="99"/>
    <w:qFormat/>
    <w:rsid w:val="00ce4b8c"/>
    <w:rPr>
      <w:rFonts w:ascii="Calibri" w:hAnsi="Calibri" w:eastAsia="Calibri"/>
      <w:lang w:eastAsia="en-US"/>
    </w:rPr>
  </w:style>
  <w:style w:type="character" w:styleId="Annotationreference">
    <w:name w:val="annotation reference"/>
    <w:uiPriority w:val="99"/>
    <w:unhideWhenUsed/>
    <w:qFormat/>
    <w:rsid w:val="00ce4b8c"/>
    <w:rPr>
      <w:sz w:val="16"/>
      <w:szCs w:val="16"/>
    </w:rPr>
  </w:style>
  <w:style w:type="character" w:styleId="Strong">
    <w:name w:val="Strong"/>
    <w:uiPriority w:val="22"/>
    <w:qFormat/>
    <w:rsid w:val="00934950"/>
    <w:rPr>
      <w:b/>
      <w:bCs/>
    </w:rPr>
  </w:style>
  <w:style w:type="character" w:styleId="Style18" w:customStyle="1">
    <w:name w:val="Абзац списка Знак"/>
    <w:link w:val="ListParagraph"/>
    <w:uiPriority w:val="34"/>
    <w:qFormat/>
    <w:locked/>
    <w:rsid w:val="00606725"/>
    <w:rPr>
      <w:rFonts w:ascii="Calibri" w:hAnsi="Calibri" w:eastAsia="Calibri"/>
      <w:sz w:val="22"/>
      <w:szCs w:val="22"/>
      <w:lang w:eastAsia="en-US"/>
    </w:rPr>
  </w:style>
  <w:style w:type="character" w:styleId="Fontstyle01" w:customStyle="1">
    <w:name w:val="fontstyle01"/>
    <w:qFormat/>
    <w:rsid w:val="00606725"/>
    <w:rPr>
      <w:rFonts w:ascii="TimesNewRoman" w:hAnsi="TimesNewRoman"/>
      <w:b w:val="false"/>
      <w:bCs w:val="false"/>
      <w:i w:val="false"/>
      <w:iCs w:val="false"/>
      <w:color w:val="000000"/>
      <w:sz w:val="28"/>
      <w:szCs w:val="28"/>
    </w:rPr>
  </w:style>
  <w:style w:type="character" w:styleId="ConsPlusNormal1" w:customStyle="1">
    <w:name w:val="ConsPlusNormal1"/>
    <w:link w:val="ConsPlusNormal"/>
    <w:qFormat/>
    <w:locked/>
    <w:rsid w:val="00606725"/>
    <w:rPr>
      <w:sz w:val="24"/>
      <w:szCs w:val="24"/>
      <w:lang w:bidi="ar-SA"/>
    </w:rPr>
  </w:style>
  <w:style w:type="character" w:styleId="Pta0000009" w:customStyle="1">
    <w:name w:val="pt-a0-000009"/>
    <w:qFormat/>
    <w:rsid w:val="00606725"/>
    <w:rPr/>
  </w:style>
  <w:style w:type="character" w:styleId="Style19" w:customStyle="1">
    <w:name w:val="Название Знак"/>
    <w:qFormat/>
    <w:rsid w:val="00677a90"/>
    <w:rPr>
      <w:b/>
      <w:bCs/>
    </w:rPr>
  </w:style>
  <w:style w:type="character" w:styleId="Style20">
    <w:name w:val="Интернет-ссылка"/>
    <w:basedOn w:val="DefaultParagraphFont"/>
    <w:unhideWhenUsed/>
    <w:rsid w:val="000312a6"/>
    <w:rPr>
      <w:color w:val="0000FF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Style13"/>
    <w:rsid w:val="00a518b4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qFormat/>
    <w:rsid w:val="00a518b4"/>
    <w:pPr>
      <w:jc w:val="center"/>
    </w:pPr>
    <w:rPr>
      <w:b/>
      <w:bCs/>
      <w:caps/>
      <w:sz w:val="32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4"/>
    <w:uiPriority w:val="99"/>
    <w:rsid w:val="00a518b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2"/>
    <w:uiPriority w:val="99"/>
    <w:rsid w:val="00a518b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Body Text Indent"/>
    <w:basedOn w:val="Normal"/>
    <w:rsid w:val="00a518b4"/>
    <w:pPr>
      <w:ind w:firstLine="708"/>
      <w:jc w:val="both"/>
    </w:pPr>
    <w:rPr/>
  </w:style>
  <w:style w:type="paragraph" w:styleId="ConsNormal" w:customStyle="1">
    <w:name w:val="ConsNormal"/>
    <w:qFormat/>
    <w:rsid w:val="00a518b4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PlainText">
    <w:name w:val="Plain Text"/>
    <w:basedOn w:val="Normal"/>
    <w:qFormat/>
    <w:rsid w:val="00a518b4"/>
    <w:pPr/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a518b4"/>
    <w:pPr>
      <w:overflowPunct w:val="true"/>
      <w:ind w:firstLine="720"/>
      <w:jc w:val="both"/>
      <w:textAlignment w:val="baseline"/>
    </w:pPr>
    <w:rPr>
      <w:szCs w:val="20"/>
    </w:rPr>
  </w:style>
  <w:style w:type="paragraph" w:styleId="21" w:customStyle="1">
    <w:name w:val="Основной текст 21"/>
    <w:basedOn w:val="Normal"/>
    <w:qFormat/>
    <w:rsid w:val="00a518b4"/>
    <w:pPr>
      <w:tabs>
        <w:tab w:val="clear" w:pos="708"/>
        <w:tab w:val="left" w:pos="1170" w:leader="none"/>
      </w:tabs>
      <w:overflowPunct w:val="true"/>
      <w:ind w:firstLine="708"/>
      <w:jc w:val="both"/>
      <w:textAlignment w:val="baseline"/>
    </w:pPr>
    <w:rPr>
      <w:szCs w:val="20"/>
    </w:rPr>
  </w:style>
  <w:style w:type="paragraph" w:styleId="BalloonText">
    <w:name w:val="Balloon Text"/>
    <w:basedOn w:val="Normal"/>
    <w:link w:val="Style11"/>
    <w:qFormat/>
    <w:rsid w:val="00106a44"/>
    <w:pPr/>
    <w:rPr>
      <w:rFonts w:ascii="Segoe UI" w:hAnsi="Segoe UI"/>
      <w:sz w:val="18"/>
      <w:szCs w:val="18"/>
    </w:rPr>
  </w:style>
  <w:style w:type="paragraph" w:styleId="ConsPlusNormal" w:customStyle="1">
    <w:name w:val="ConsPlusNormal"/>
    <w:link w:val="ConsPlusNormal1"/>
    <w:qFormat/>
    <w:rsid w:val="000116a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link w:val="Style18"/>
    <w:uiPriority w:val="34"/>
    <w:qFormat/>
    <w:rsid w:val="00e914a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3c41a8"/>
    <w:pPr>
      <w:spacing w:beforeAutospacing="1" w:afterAutospacing="1"/>
    </w:pPr>
    <w:rPr/>
  </w:style>
  <w:style w:type="paragraph" w:styleId="Pta000018" w:customStyle="1">
    <w:name w:val="pt-a-000018"/>
    <w:basedOn w:val="Normal"/>
    <w:qFormat/>
    <w:rsid w:val="00ce4b8c"/>
    <w:pPr>
      <w:spacing w:beforeAutospacing="1" w:afterAutospacing="1"/>
    </w:pPr>
    <w:rPr/>
  </w:style>
  <w:style w:type="paragraph" w:styleId="Pt000002" w:customStyle="1">
    <w:name w:val="pt-000002"/>
    <w:basedOn w:val="Normal"/>
    <w:qFormat/>
    <w:rsid w:val="00ce4b8c"/>
    <w:pPr>
      <w:spacing w:beforeAutospacing="1" w:afterAutospacing="1"/>
    </w:pPr>
    <w:rPr/>
  </w:style>
  <w:style w:type="paragraph" w:styleId="Ptconsplusnormal000012" w:customStyle="1">
    <w:name w:val="pt-consplusnormal-000012"/>
    <w:basedOn w:val="Normal"/>
    <w:qFormat/>
    <w:rsid w:val="00ce4b8c"/>
    <w:pPr>
      <w:spacing w:beforeAutospacing="1" w:afterAutospacing="1"/>
    </w:pPr>
    <w:rPr/>
  </w:style>
  <w:style w:type="paragraph" w:styleId="Pta000021" w:customStyle="1">
    <w:name w:val="pt-a-000021"/>
    <w:basedOn w:val="Normal"/>
    <w:qFormat/>
    <w:rsid w:val="00ce4b8c"/>
    <w:pPr>
      <w:spacing w:beforeAutospacing="1" w:afterAutospacing="1"/>
    </w:pPr>
    <w:rPr/>
  </w:style>
  <w:style w:type="paragraph" w:styleId="Pt000005" w:customStyle="1">
    <w:name w:val="pt-000005"/>
    <w:basedOn w:val="Normal"/>
    <w:qFormat/>
    <w:rsid w:val="00ce4b8c"/>
    <w:pPr>
      <w:spacing w:beforeAutospacing="1" w:afterAutospacing="1"/>
    </w:pPr>
    <w:rPr/>
  </w:style>
  <w:style w:type="paragraph" w:styleId="Pta000015" w:customStyle="1">
    <w:name w:val="pt-a-000015"/>
    <w:basedOn w:val="Normal"/>
    <w:qFormat/>
    <w:rsid w:val="00ce4b8c"/>
    <w:pPr>
      <w:spacing w:beforeAutospacing="1" w:afterAutospacing="1"/>
    </w:pPr>
    <w:rPr/>
  </w:style>
  <w:style w:type="paragraph" w:styleId="Ptconsplusnormal000024" w:customStyle="1">
    <w:name w:val="pt-consplusnormal-000024"/>
    <w:basedOn w:val="Normal"/>
    <w:qFormat/>
    <w:rsid w:val="00ce4b8c"/>
    <w:pPr>
      <w:spacing w:beforeAutospacing="1" w:afterAutospacing="1"/>
    </w:pPr>
    <w:rPr/>
  </w:style>
  <w:style w:type="paragraph" w:styleId="NoSpacing">
    <w:name w:val="No Spacing"/>
    <w:qFormat/>
    <w:rsid w:val="00ce4b8c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andard" w:customStyle="1">
    <w:name w:val="Standard"/>
    <w:qFormat/>
    <w:rsid w:val="00ce4b8c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ru-RU"/>
    </w:rPr>
  </w:style>
  <w:style w:type="paragraph" w:styleId="Annotationtext">
    <w:name w:val="annotation text"/>
    <w:basedOn w:val="Normal"/>
    <w:link w:val="Style17"/>
    <w:uiPriority w:val="99"/>
    <w:unhideWhenUsed/>
    <w:qFormat/>
    <w:rsid w:val="00ce4b8c"/>
    <w:pPr>
      <w:spacing w:before="0" w:after="200"/>
    </w:pPr>
    <w:rPr>
      <w:rFonts w:ascii="Calibri" w:hAnsi="Calibri" w:eastAsia="Calibri"/>
      <w:sz w:val="20"/>
      <w:szCs w:val="20"/>
      <w:lang w:eastAsia="en-US"/>
    </w:rPr>
  </w:style>
  <w:style w:type="paragraph" w:styleId="ConsPlusNonformat" w:customStyle="1">
    <w:name w:val="ConsPlusNonformat"/>
    <w:uiPriority w:val="99"/>
    <w:qFormat/>
    <w:rsid w:val="003d4ab1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30" w:customStyle="1">
    <w:name w:val="Содержимое таблицы"/>
    <w:basedOn w:val="Standard"/>
    <w:qFormat/>
    <w:rsid w:val="00606725"/>
    <w:pPr>
      <w:suppressLineNumbers/>
    </w:pPr>
    <w:rPr>
      <w:rFonts w:cs="Mangal"/>
      <w:kern w:val="2"/>
      <w:lang w:val="en-US"/>
    </w:rPr>
  </w:style>
  <w:style w:type="paragraph" w:styleId="Style31">
    <w:name w:val="Title"/>
    <w:basedOn w:val="Normal"/>
    <w:link w:val="Style19"/>
    <w:qFormat/>
    <w:rsid w:val="00677a90"/>
    <w:pPr>
      <w:jc w:val="center"/>
    </w:pPr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ca2d6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2FF6-4B6F-4681-AD37-C93EC0E0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LibreOffice/7.3.0.3$Windows_X86_64 LibreOffice_project/0f246aa12d0eee4a0f7adcefbf7c878fc2238db3</Application>
  <AppVersion>15.0000</AppVersion>
  <Pages>2</Pages>
  <Words>186</Words>
  <Characters>1411</Characters>
  <CharactersWithSpaces>1623</CharactersWithSpaces>
  <Paragraphs>14</Paragraphs>
  <Company>Отечество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2022-01-12T05:22:00Z</dcterms:created>
  <dc:creator>Алла</dc:creator>
  <dc:description/>
  <dc:language>ru-RU</dc:language>
  <cp:lastModifiedBy/>
  <cp:lastPrinted>2021-12-15T05:54:00Z</cp:lastPrinted>
  <dcterms:modified xsi:type="dcterms:W3CDTF">2022-06-16T14:07:09Z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